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4" w:rsidRDefault="00E81F86" w:rsidP="005E3EE4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5E3EE4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5E3EE4" w:rsidRDefault="005E3EE4" w:rsidP="005E3EE4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1985"/>
      </w:tblGrid>
      <w:tr w:rsidR="005E3EE4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806B0C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985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8B5A50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1985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Pr="00E637F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1985" w:type="dxa"/>
            <w:vAlign w:val="center"/>
          </w:tcPr>
          <w:p w:rsidR="005E3EE4" w:rsidRPr="00640649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268" w:type="dxa"/>
            <w:vAlign w:val="center"/>
          </w:tcPr>
          <w:p w:rsidR="005E3EE4" w:rsidRPr="00C730AB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1985" w:type="dxa"/>
            <w:vAlign w:val="center"/>
          </w:tcPr>
          <w:p w:rsidR="005E3EE4" w:rsidRPr="007D4F0F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1707048,1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9356" w:type="dxa"/>
            <w:gridSpan w:val="4"/>
            <w:vAlign w:val="center"/>
          </w:tcPr>
          <w:p w:rsidR="005E3EE4" w:rsidRPr="00DB32F6" w:rsidRDefault="005E3EE4" w:rsidP="00DB32F6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  <w:proofErr w:type="gramStart"/>
            <w:r w:rsidR="00DB32F6">
              <w:rPr>
                <w:vertAlign w:val="superscript"/>
              </w:rPr>
              <w:t>1</w:t>
            </w:r>
            <w:proofErr w:type="gramEnd"/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142095,8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143649,4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285745,2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164174,1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114,2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449919,3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62C33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186715,6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173,5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130B5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636635,0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cantSplit/>
          <w:trHeight w:val="20"/>
        </w:trPr>
        <w:tc>
          <w:tcPr>
            <w:tcW w:w="2552" w:type="dxa"/>
            <w:vAlign w:val="center"/>
          </w:tcPr>
          <w:p w:rsidR="005E3EE4" w:rsidRPr="00F130B5" w:rsidRDefault="005E3EE4" w:rsidP="00681F75">
            <w:pPr>
              <w:widowControl w:val="0"/>
              <w:spacing w:before="130" w:after="130"/>
              <w:ind w:lef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194389,2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219,4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103,6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1639B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831024,2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206450,0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182,6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106,4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1037474,2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204249,0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152,2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1241723,2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218754,8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1460478,0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129,5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225730,5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135,6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1686208,5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214373,9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133,3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1900582,4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130,6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202991,4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2103573,8</w:t>
            </w:r>
          </w:p>
        </w:tc>
        <w:tc>
          <w:tcPr>
            <w:tcW w:w="2268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211718,2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2315292,0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130,7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E3EE4" w:rsidRPr="00041125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RPr="00041125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RPr="00F62C33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F62C33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B32F6" w:rsidRDefault="005E3EE4" w:rsidP="002A7A11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  <w:proofErr w:type="gramStart"/>
            <w:r w:rsidR="0043128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5E3EE4" w:rsidRPr="00080EC6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203443,4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135,1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BF35AB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  <w:proofErr w:type="gramStart"/>
            <w:r w:rsidR="0043128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197062,8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  <w:r w:rsidR="0043128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400506,2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  <w:proofErr w:type="gramStart"/>
            <w:r w:rsidR="0043128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vAlign w:val="bottom"/>
          </w:tcPr>
          <w:p w:rsidR="005E3EE4" w:rsidRPr="00C07680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201953,8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2268" w:type="dxa"/>
            <w:vAlign w:val="bottom"/>
          </w:tcPr>
          <w:p w:rsidR="005E3EE4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  <w:r w:rsidR="0043128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602460,0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125,1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  <w:proofErr w:type="gramStart"/>
            <w:r w:rsidR="0043128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200895,0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98,6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98,4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  <w:r w:rsidR="0043128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803355,0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117,4</w:t>
            </w:r>
          </w:p>
        </w:tc>
        <w:tc>
          <w:tcPr>
            <w:tcW w:w="2268" w:type="dxa"/>
            <w:vAlign w:val="bottom"/>
          </w:tcPr>
          <w:p w:rsidR="00BF35AB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F130B5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1C30BC" w:rsidRPr="00F40872" w:rsidRDefault="00F40872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200617,9</w:t>
            </w:r>
          </w:p>
        </w:tc>
        <w:tc>
          <w:tcPr>
            <w:tcW w:w="2268" w:type="dxa"/>
            <w:vAlign w:val="center"/>
          </w:tcPr>
          <w:p w:rsidR="001C30BC" w:rsidRDefault="00F40872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1C30BC" w:rsidRDefault="00F40872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99,8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1639BC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268" w:type="dxa"/>
            <w:vAlign w:val="center"/>
          </w:tcPr>
          <w:p w:rsidR="001C30BC" w:rsidRDefault="00F40872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1003972,9</w:t>
            </w:r>
          </w:p>
        </w:tc>
        <w:tc>
          <w:tcPr>
            <w:tcW w:w="2268" w:type="dxa"/>
            <w:vAlign w:val="center"/>
          </w:tcPr>
          <w:p w:rsidR="001C30BC" w:rsidRDefault="001C30BC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  <w:r w:rsidR="00F408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F408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1C30BC" w:rsidRDefault="001C30BC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  <w:bookmarkStart w:id="0" w:name="_GoBack"/>
      <w:bookmarkEnd w:id="0"/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681F75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Pr="00431280">
        <w:rPr>
          <w:rStyle w:val="ac"/>
          <w:rFonts w:ascii="Times New Roman" w:hAnsi="Times New Roman" w:cs="Times New Roman"/>
          <w:sz w:val="16"/>
          <w:szCs w:val="16"/>
        </w:rPr>
        <w:t>1</w:t>
      </w:r>
      <w:r w:rsidRPr="00431280">
        <w:rPr>
          <w:rFonts w:ascii="Times New Roman" w:hAnsi="Times New Roman" w:cs="Times New Roman"/>
          <w:sz w:val="16"/>
          <w:szCs w:val="16"/>
        </w:rPr>
        <w:t xml:space="preserve"> </w:t>
      </w:r>
      <w:r w:rsidR="00431280" w:rsidRPr="00431280">
        <w:rPr>
          <w:rFonts w:ascii="Times New Roman" w:hAnsi="Times New Roman" w:cs="Times New Roman"/>
          <w:sz w:val="16"/>
          <w:szCs w:val="16"/>
        </w:rPr>
        <w:t>Д</w:t>
      </w:r>
      <w:r w:rsidR="00DB32F6" w:rsidRPr="00431280">
        <w:rPr>
          <w:rFonts w:ascii="Times New Roman" w:hAnsi="Times New Roman" w:cs="Times New Roman"/>
          <w:sz w:val="16"/>
          <w:szCs w:val="16"/>
        </w:rPr>
        <w:t>анные за 2021 год</w:t>
      </w:r>
      <w:r w:rsidR="00431280" w:rsidRPr="00431280">
        <w:rPr>
          <w:rFonts w:ascii="Times New Roman" w:hAnsi="Times New Roman" w:cs="Times New Roman"/>
          <w:sz w:val="16"/>
          <w:szCs w:val="16"/>
        </w:rPr>
        <w:t>, январь</w:t>
      </w:r>
      <w:r w:rsidR="00431280">
        <w:rPr>
          <w:rFonts w:ascii="Times New Roman" w:hAnsi="Times New Roman" w:cs="Times New Roman"/>
          <w:sz w:val="16"/>
          <w:szCs w:val="16"/>
        </w:rPr>
        <w:t xml:space="preserve">-март 2022 года </w:t>
      </w:r>
      <w:r w:rsidR="00DB32F6" w:rsidRPr="00DB32F6">
        <w:rPr>
          <w:rFonts w:ascii="Times New Roman" w:hAnsi="Times New Roman" w:cs="Times New Roman"/>
          <w:sz w:val="16"/>
          <w:szCs w:val="16"/>
        </w:rPr>
        <w:t xml:space="preserve"> уточнены </w:t>
      </w:r>
      <w:r w:rsidR="00431280">
        <w:rPr>
          <w:rFonts w:ascii="Times New Roman" w:hAnsi="Times New Roman" w:cs="Times New Roman"/>
          <w:sz w:val="16"/>
          <w:szCs w:val="16"/>
        </w:rPr>
        <w:t xml:space="preserve">после получения итогов </w:t>
      </w:r>
      <w:r w:rsidR="00DB32F6" w:rsidRPr="00DB32F6">
        <w:rPr>
          <w:rFonts w:ascii="Times New Roman" w:hAnsi="Times New Roman" w:cs="Times New Roman"/>
          <w:sz w:val="16"/>
          <w:szCs w:val="16"/>
        </w:rPr>
        <w:t xml:space="preserve"> годов</w:t>
      </w:r>
      <w:r w:rsidR="00431280">
        <w:rPr>
          <w:rFonts w:ascii="Times New Roman" w:hAnsi="Times New Roman" w:cs="Times New Roman"/>
          <w:sz w:val="16"/>
          <w:szCs w:val="16"/>
        </w:rPr>
        <w:t xml:space="preserve">ого сплошного </w:t>
      </w:r>
      <w:r w:rsidR="00DB32F6" w:rsidRPr="00DB32F6">
        <w:rPr>
          <w:rFonts w:ascii="Times New Roman" w:hAnsi="Times New Roman" w:cs="Times New Roman"/>
          <w:sz w:val="16"/>
          <w:szCs w:val="16"/>
        </w:rPr>
        <w:t>статистическ</w:t>
      </w:r>
      <w:r w:rsidR="00431280">
        <w:rPr>
          <w:rFonts w:ascii="Times New Roman" w:hAnsi="Times New Roman" w:cs="Times New Roman"/>
          <w:sz w:val="16"/>
          <w:szCs w:val="16"/>
        </w:rPr>
        <w:t>ого наблюдения за организациями,</w:t>
      </w:r>
      <w:r w:rsidR="00DB32F6" w:rsidRPr="00DB32F6">
        <w:rPr>
          <w:rFonts w:ascii="Times New Roman" w:hAnsi="Times New Roman" w:cs="Times New Roman"/>
          <w:sz w:val="16"/>
          <w:szCs w:val="16"/>
        </w:rPr>
        <w:t xml:space="preserve"> не относящихся к субъектам малого пред</w:t>
      </w:r>
      <w:r w:rsidR="00431280">
        <w:rPr>
          <w:rFonts w:ascii="Times New Roman" w:hAnsi="Times New Roman" w:cs="Times New Roman"/>
          <w:sz w:val="16"/>
          <w:szCs w:val="16"/>
        </w:rPr>
        <w:t xml:space="preserve">принимательства, </w:t>
      </w:r>
      <w:r w:rsidR="00DB32F6" w:rsidRPr="00DB32F6">
        <w:rPr>
          <w:rFonts w:ascii="Times New Roman" w:hAnsi="Times New Roman" w:cs="Times New Roman"/>
          <w:sz w:val="16"/>
          <w:szCs w:val="16"/>
        </w:rPr>
        <w:t xml:space="preserve"> еж</w:t>
      </w:r>
      <w:r w:rsidR="00431280">
        <w:rPr>
          <w:rFonts w:ascii="Times New Roman" w:hAnsi="Times New Roman" w:cs="Times New Roman"/>
          <w:sz w:val="16"/>
          <w:szCs w:val="16"/>
        </w:rPr>
        <w:t>егодных выборочных обследований</w:t>
      </w:r>
      <w:r w:rsidR="00DB32F6" w:rsidRPr="00DB32F6">
        <w:rPr>
          <w:rFonts w:ascii="Times New Roman" w:hAnsi="Times New Roman" w:cs="Times New Roman"/>
          <w:sz w:val="16"/>
          <w:szCs w:val="16"/>
        </w:rPr>
        <w:t xml:space="preserve"> </w:t>
      </w:r>
      <w:r w:rsidR="00431280">
        <w:rPr>
          <w:rFonts w:ascii="Times New Roman" w:hAnsi="Times New Roman" w:cs="Times New Roman"/>
          <w:sz w:val="16"/>
          <w:szCs w:val="16"/>
        </w:rPr>
        <w:t xml:space="preserve">малых предприятий, </w:t>
      </w:r>
      <w:proofErr w:type="spellStart"/>
      <w:r w:rsidR="00DB32F6" w:rsidRPr="00DB32F6">
        <w:rPr>
          <w:rFonts w:ascii="Times New Roman" w:hAnsi="Times New Roman" w:cs="Times New Roman"/>
          <w:sz w:val="16"/>
          <w:szCs w:val="16"/>
        </w:rPr>
        <w:t>микропредприятий</w:t>
      </w:r>
      <w:proofErr w:type="spellEnd"/>
      <w:r w:rsidR="00DB32F6" w:rsidRPr="00DB32F6">
        <w:rPr>
          <w:rFonts w:ascii="Times New Roman" w:hAnsi="Times New Roman" w:cs="Times New Roman"/>
          <w:sz w:val="16"/>
          <w:szCs w:val="16"/>
        </w:rPr>
        <w:t xml:space="preserve"> и индивидуальных предпринимателей.</w:t>
      </w:r>
      <w:r w:rsidRPr="00DB32F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DB32F6">
        <w:rPr>
          <w:rFonts w:ascii="Times New Roman" w:hAnsi="Times New Roman" w:cs="Times New Roman"/>
          <w:sz w:val="16"/>
          <w:szCs w:val="16"/>
          <w:vertAlign w:val="superscript"/>
        </w:rPr>
        <w:br/>
        <w:t>2</w:t>
      </w:r>
      <w:r w:rsidR="00DB32F6">
        <w:rPr>
          <w:rFonts w:ascii="Times New Roman" w:hAnsi="Times New Roman" w:cs="Times New Roman"/>
          <w:sz w:val="16"/>
          <w:szCs w:val="16"/>
        </w:rPr>
        <w:t xml:space="preserve"> </w:t>
      </w:r>
      <w:r w:rsidR="00DB32F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 оперативной информации.</w:t>
      </w:r>
    </w:p>
    <w:sectPr w:rsidR="005E3EE4" w:rsidSect="00F8772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B8" w:rsidRDefault="00713EB8" w:rsidP="00F8772B">
      <w:pPr>
        <w:spacing w:after="0" w:line="240" w:lineRule="auto"/>
      </w:pPr>
      <w:r>
        <w:separator/>
      </w:r>
    </w:p>
  </w:endnote>
  <w:endnote w:type="continuationSeparator" w:id="0">
    <w:p w:rsidR="00713EB8" w:rsidRDefault="00713EB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C9C0091" wp14:editId="17CE95B7">
          <wp:simplePos x="0" y="0"/>
          <wp:positionH relativeFrom="column">
            <wp:posOffset>5462905</wp:posOffset>
          </wp:positionH>
          <wp:positionV relativeFrom="paragraph">
            <wp:posOffset>-166208</wp:posOffset>
          </wp:positionV>
          <wp:extent cx="468000" cy="435725"/>
          <wp:effectExtent l="0" t="0" r="8255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8000" cy="43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B8" w:rsidRDefault="00713EB8" w:rsidP="00F8772B">
      <w:pPr>
        <w:spacing w:after="0" w:line="240" w:lineRule="auto"/>
      </w:pPr>
      <w:r>
        <w:separator/>
      </w:r>
    </w:p>
  </w:footnote>
  <w:footnote w:type="continuationSeparator" w:id="0">
    <w:p w:rsidR="00713EB8" w:rsidRDefault="00713EB8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722C6"/>
    <w:rsid w:val="0007506C"/>
    <w:rsid w:val="00097CC6"/>
    <w:rsid w:val="0016023B"/>
    <w:rsid w:val="001C30BC"/>
    <w:rsid w:val="001E322A"/>
    <w:rsid w:val="002D74D5"/>
    <w:rsid w:val="002E332F"/>
    <w:rsid w:val="00431280"/>
    <w:rsid w:val="00486AD8"/>
    <w:rsid w:val="00500E4A"/>
    <w:rsid w:val="005C6CCA"/>
    <w:rsid w:val="005E3EE4"/>
    <w:rsid w:val="00601E4D"/>
    <w:rsid w:val="00625259"/>
    <w:rsid w:val="00636DA5"/>
    <w:rsid w:val="00662A8A"/>
    <w:rsid w:val="00681F75"/>
    <w:rsid w:val="00687BFF"/>
    <w:rsid w:val="006E767D"/>
    <w:rsid w:val="006F727D"/>
    <w:rsid w:val="00713EB8"/>
    <w:rsid w:val="00725297"/>
    <w:rsid w:val="00753BF6"/>
    <w:rsid w:val="00770CC2"/>
    <w:rsid w:val="007D40D7"/>
    <w:rsid w:val="00813BCF"/>
    <w:rsid w:val="008C1C8F"/>
    <w:rsid w:val="00906C51"/>
    <w:rsid w:val="009A1DDE"/>
    <w:rsid w:val="009A78D7"/>
    <w:rsid w:val="00A35BAC"/>
    <w:rsid w:val="00AC4E94"/>
    <w:rsid w:val="00B9656E"/>
    <w:rsid w:val="00BF35AB"/>
    <w:rsid w:val="00C07680"/>
    <w:rsid w:val="00C974A6"/>
    <w:rsid w:val="00CD62D0"/>
    <w:rsid w:val="00DB32F6"/>
    <w:rsid w:val="00E81F86"/>
    <w:rsid w:val="00EB33CA"/>
    <w:rsid w:val="00EE18F8"/>
    <w:rsid w:val="00F40872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0E4B-74E5-4C11-A670-B7F615C7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25</cp:revision>
  <cp:lastPrinted>2022-05-24T12:55:00Z</cp:lastPrinted>
  <dcterms:created xsi:type="dcterms:W3CDTF">2022-05-17T05:55:00Z</dcterms:created>
  <dcterms:modified xsi:type="dcterms:W3CDTF">2022-07-04T11:39:00Z</dcterms:modified>
</cp:coreProperties>
</file>